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F0F" w:rsidRPr="00F74F0F" w:rsidRDefault="00F74F0F" w:rsidP="00F74F0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F0F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D13356" w:rsidRPr="009327F0" w:rsidRDefault="00D13356" w:rsidP="00D13356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C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 проекту постановления Кабинета Министров </w:t>
      </w:r>
      <w:proofErr w:type="spellStart"/>
      <w:r w:rsidRPr="00770C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</w:t>
      </w:r>
      <w:proofErr w:type="spellEnd"/>
      <w:r w:rsidRPr="00770C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Республики</w:t>
      </w:r>
      <w:r w:rsidRPr="009327F0"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 в постановление Правительства </w:t>
      </w:r>
      <w:proofErr w:type="spellStart"/>
      <w:r w:rsidRPr="009327F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327F0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Инструкции о порядке взаимодействия операторов электросвязи и операторов мобильной сотовой связи с государственными органами </w:t>
      </w:r>
      <w:proofErr w:type="spellStart"/>
      <w:r w:rsidRPr="009327F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327F0">
        <w:rPr>
          <w:rFonts w:ascii="Times New Roman" w:hAnsi="Times New Roman" w:cs="Times New Roman"/>
          <w:b/>
          <w:sz w:val="28"/>
          <w:szCs w:val="28"/>
        </w:rPr>
        <w:t xml:space="preserve"> Республики, осуществляющими оперативно-розыскную деятельность» от 30 июня 2014 года № 360</w:t>
      </w:r>
    </w:p>
    <w:p w:rsidR="00F74F0F" w:rsidRDefault="00F74F0F" w:rsidP="00F74F0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74F0F" w:rsidRPr="00E3779E" w:rsidRDefault="00F74F0F" w:rsidP="0002002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FF04FF" w:rsidRDefault="008B08BD" w:rsidP="008B08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настоящего </w:t>
      </w:r>
      <w:r w:rsidR="00990746"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D55E62"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FF0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</w:t>
      </w:r>
      <w:r w:rsidR="00FF04FF" w:rsidRPr="00E377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</w:t>
      </w:r>
      <w:r w:rsidR="00FF04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FF04FF" w:rsidRPr="00E377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статьи </w:t>
      </w:r>
      <w:r w:rsidR="00FF04FF" w:rsidRPr="00E377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6 Закона </w:t>
      </w:r>
      <w:proofErr w:type="spellStart"/>
      <w:r w:rsidR="00FF04FF" w:rsidRPr="00E3779E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="00FF04FF" w:rsidRPr="00E37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</w:t>
      </w:r>
      <w:r w:rsidR="00FF04FF" w:rsidRPr="00E3779E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по вопросам разведывательной и контрразведывательной деятельности</w:t>
      </w:r>
      <w:r w:rsidR="00FF04FF" w:rsidRPr="00E3779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F04F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4F0F" w:rsidRPr="00E3779E" w:rsidRDefault="00F74F0F" w:rsidP="00CE00A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1D3B79" w:rsidRPr="00E3779E" w:rsidRDefault="001B4AA9" w:rsidP="006407D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Пунктом 3 части 2 </w:t>
      </w:r>
      <w:r w:rsidR="00DE31A4" w:rsidRPr="00E3779E">
        <w:rPr>
          <w:rFonts w:ascii="Times New Roman" w:hAnsi="Times New Roman" w:cs="Times New Roman"/>
          <w:sz w:val="28"/>
          <w:szCs w:val="28"/>
        </w:rPr>
        <w:t>статьи 39 Уголовно-процессуального</w:t>
      </w:r>
      <w:r>
        <w:rPr>
          <w:rFonts w:ascii="Times New Roman" w:hAnsi="Times New Roman" w:cs="Times New Roman"/>
          <w:sz w:val="28"/>
          <w:szCs w:val="28"/>
        </w:rPr>
        <w:t xml:space="preserve"> кодекса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предусмотрено, что </w:t>
      </w:r>
      <w:r w:rsidR="00DE31A4" w:rsidRPr="00E3779E">
        <w:rPr>
          <w:rFonts w:ascii="Times New Roman" w:hAnsi="Times New Roman" w:cs="Times New Roman"/>
          <w:sz w:val="28"/>
          <w:szCs w:val="28"/>
        </w:rPr>
        <w:t>орган</w:t>
      </w:r>
      <w:r w:rsidR="00FF0B0F" w:rsidRPr="00E3779E">
        <w:rPr>
          <w:rFonts w:ascii="Times New Roman" w:hAnsi="Times New Roman" w:cs="Times New Roman"/>
          <w:sz w:val="28"/>
          <w:szCs w:val="28"/>
        </w:rPr>
        <w:t xml:space="preserve"> дознания </w:t>
      </w:r>
      <w:r w:rsidR="001D3B79" w:rsidRPr="00E3779E">
        <w:rPr>
          <w:rFonts w:ascii="Times New Roman" w:hAnsi="Times New Roman" w:cs="Times New Roman"/>
          <w:sz w:val="28"/>
          <w:szCs w:val="28"/>
        </w:rPr>
        <w:t xml:space="preserve">по поручению следователя </w:t>
      </w:r>
      <w:r w:rsidR="00C16AD3" w:rsidRPr="00E3779E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1D3B79" w:rsidRPr="00E3779E">
        <w:rPr>
          <w:rFonts w:ascii="Times New Roman" w:hAnsi="Times New Roman" w:cs="Times New Roman"/>
          <w:sz w:val="28"/>
          <w:szCs w:val="28"/>
        </w:rPr>
        <w:t>оперативно-розыскные мероприятия по специальным следственным действиям</w:t>
      </w:r>
      <w:r w:rsidR="00C16AD3" w:rsidRPr="00E3779E">
        <w:rPr>
          <w:rFonts w:ascii="Times New Roman" w:hAnsi="Times New Roman" w:cs="Times New Roman"/>
          <w:sz w:val="28"/>
          <w:szCs w:val="28"/>
        </w:rPr>
        <w:t>.</w:t>
      </w:r>
    </w:p>
    <w:p w:rsidR="00DE31A4" w:rsidRDefault="00C82D6C" w:rsidP="008B0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9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Законом </w:t>
      </w:r>
      <w:proofErr w:type="spellStart"/>
      <w:r w:rsidRPr="00E3779E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E37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</w:t>
      </w:r>
      <w:r w:rsidRPr="00E3779E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по вопросам разведывательной и контрразведывательной деятельности</w:t>
      </w:r>
      <w:r w:rsidRPr="00E3779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5BD" w:rsidRPr="00E377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внесены изменения </w:t>
      </w:r>
      <w:r w:rsidR="009D6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02491" w:rsidRPr="00E3779E">
        <w:rPr>
          <w:rFonts w:ascii="Times New Roman" w:hAnsi="Times New Roman" w:cs="Times New Roman"/>
          <w:sz w:val="28"/>
          <w:szCs w:val="28"/>
        </w:rPr>
        <w:t>статью 21-</w:t>
      </w:r>
      <w:r w:rsidR="008B08BD" w:rsidRPr="00E3779E">
        <w:rPr>
          <w:rFonts w:ascii="Times New Roman" w:hAnsi="Times New Roman" w:cs="Times New Roman"/>
          <w:sz w:val="28"/>
          <w:szCs w:val="28"/>
        </w:rPr>
        <w:t xml:space="preserve">1 </w:t>
      </w:r>
      <w:hyperlink r:id="rId5" w:anchor="z0" w:history="1">
        <w:r w:rsidR="008B08BD" w:rsidRPr="000C1CB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</w:t>
        </w:r>
      </w:hyperlink>
      <w:r w:rsidR="008B08BD" w:rsidRPr="000C1CB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B08BD" w:rsidRPr="00E377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08BD" w:rsidRPr="00E3779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B08BD" w:rsidRPr="00E3779E">
        <w:rPr>
          <w:rFonts w:ascii="Times New Roman" w:hAnsi="Times New Roman" w:cs="Times New Roman"/>
          <w:sz w:val="28"/>
          <w:szCs w:val="28"/>
        </w:rPr>
        <w:t xml:space="preserve"> Республики «Об </w:t>
      </w:r>
      <w:r w:rsidR="00891F1A">
        <w:rPr>
          <w:rFonts w:ascii="Times New Roman" w:hAnsi="Times New Roman" w:cs="Times New Roman"/>
          <w:sz w:val="28"/>
          <w:szCs w:val="28"/>
        </w:rPr>
        <w:t>электрической и почтовой связи»</w:t>
      </w:r>
      <w:r w:rsidR="00DE31A4" w:rsidRPr="00E3779E">
        <w:rPr>
          <w:rFonts w:ascii="Times New Roman" w:hAnsi="Times New Roman" w:cs="Times New Roman"/>
          <w:sz w:val="28"/>
          <w:szCs w:val="28"/>
        </w:rPr>
        <w:t>, где в нормы регламентирующие взаимодействие операторов связи и субъектов оперативно-розыскной деятельности, включены также органы, осуществляющие контрразведывательную деятельность, при проведении вышеуказанных мероприятий.</w:t>
      </w:r>
    </w:p>
    <w:p w:rsidR="00891F1A" w:rsidRPr="00E3779E" w:rsidRDefault="00891F1A" w:rsidP="008B0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 представленным </w:t>
      </w:r>
      <w:r w:rsidR="00EA27C9">
        <w:rPr>
          <w:rFonts w:ascii="Times New Roman" w:hAnsi="Times New Roman" w:cs="Times New Roman"/>
          <w:sz w:val="28"/>
          <w:szCs w:val="28"/>
        </w:rPr>
        <w:t xml:space="preserve">проектом постановления предлагается привести </w:t>
      </w:r>
      <w:r w:rsidR="00EA27C9" w:rsidRPr="00EA27C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proofErr w:type="spellStart"/>
      <w:r w:rsidR="00EA27C9" w:rsidRPr="00EA27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A27C9" w:rsidRPr="00EA27C9">
        <w:rPr>
          <w:rFonts w:ascii="Times New Roman" w:hAnsi="Times New Roman" w:cs="Times New Roman"/>
          <w:sz w:val="28"/>
          <w:szCs w:val="28"/>
        </w:rPr>
        <w:t xml:space="preserve"> Республики «Об утверждении Инструкции о порядке взаимодействия операторов электросвязи и операторов мобильной сотовой связи с государственными органами </w:t>
      </w:r>
      <w:proofErr w:type="spellStart"/>
      <w:r w:rsidR="00EA27C9" w:rsidRPr="00EA27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A27C9" w:rsidRPr="00EA27C9">
        <w:rPr>
          <w:rFonts w:ascii="Times New Roman" w:hAnsi="Times New Roman" w:cs="Times New Roman"/>
          <w:sz w:val="28"/>
          <w:szCs w:val="28"/>
        </w:rPr>
        <w:t xml:space="preserve"> Республики, осуществляющими оперативно-розыскную деятельность» от 30 июня 2014 года № 360</w:t>
      </w:r>
      <w:r w:rsidR="00EA27C9">
        <w:rPr>
          <w:rFonts w:ascii="Times New Roman" w:hAnsi="Times New Roman" w:cs="Times New Roman"/>
          <w:sz w:val="28"/>
          <w:szCs w:val="28"/>
        </w:rPr>
        <w:t xml:space="preserve"> в соответствие указанными законодательными актами. </w:t>
      </w:r>
    </w:p>
    <w:p w:rsidR="008B08BD" w:rsidRPr="00E3779E" w:rsidRDefault="008B08BD" w:rsidP="008B0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9E">
        <w:rPr>
          <w:rFonts w:ascii="Times New Roman" w:hAnsi="Times New Roman" w:cs="Times New Roman"/>
          <w:sz w:val="28"/>
          <w:szCs w:val="28"/>
        </w:rPr>
        <w:t xml:space="preserve">Следует отметить, что сам правовой механизм взаимодействия с операторами связи, технические требования к сетям связи, специальным техническим средствам не затрагиваются и остаются без изменений. </w:t>
      </w:r>
    </w:p>
    <w:p w:rsidR="008B08BD" w:rsidRPr="00E3779E" w:rsidRDefault="008B08BD" w:rsidP="008B0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9E">
        <w:rPr>
          <w:rFonts w:ascii="Times New Roman" w:hAnsi="Times New Roman" w:cs="Times New Roman"/>
          <w:sz w:val="28"/>
          <w:szCs w:val="28"/>
        </w:rPr>
        <w:t>Более того, учитывая, что соответствующие оперативно-розыскные мероприятия в сетях связи будет осуществляться исключительно в рамках специальных следственных действий, предлагаемые изменения не вводят для операторов связи новые обязанности и не повлекут дополнительной нагрузки.</w:t>
      </w:r>
    </w:p>
    <w:p w:rsidR="008B08BD" w:rsidRPr="00E3779E" w:rsidRDefault="008B08BD" w:rsidP="008B08B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3779E">
        <w:rPr>
          <w:rFonts w:ascii="Times New Roman" w:hAnsi="Times New Roman" w:cs="Times New Roman"/>
          <w:sz w:val="28"/>
          <w:szCs w:val="28"/>
        </w:rPr>
        <w:t>Таким образом, данные поправки не направлены на регулирование предпринимательской деятельности.</w:t>
      </w:r>
    </w:p>
    <w:p w:rsidR="00E3779E" w:rsidRPr="00E3779E" w:rsidRDefault="00E3779E" w:rsidP="00E3779E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 xml:space="preserve">Следует отметить, что представленный проект постановления разработан в соответствии с требованиями </w:t>
      </w:r>
      <w:hyperlink r:id="rId6" w:history="1">
        <w:proofErr w:type="gramStart"/>
        <w:r w:rsidRPr="000C1CB3">
          <w:rPr>
            <w:rStyle w:val="a4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Закон</w:t>
        </w:r>
        <w:proofErr w:type="gramEnd"/>
      </w:hyperlink>
      <w:r w:rsidRPr="000C1C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а</w:t>
      </w:r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Республики «О нормативных правовых актах </w:t>
      </w:r>
      <w:proofErr w:type="spellStart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Республики» и </w:t>
      </w:r>
      <w:hyperlink r:id="rId7" w:history="1">
        <w:r w:rsidRPr="000C1CB3">
          <w:rPr>
            <w:rStyle w:val="a4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Инструкции</w:t>
        </w:r>
      </w:hyperlink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по разработке проектов подзаконных актов </w:t>
      </w:r>
      <w:proofErr w:type="spellStart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Республики, утвержденной </w:t>
      </w:r>
      <w:hyperlink r:id="rId8" w:history="1">
        <w:r w:rsidRPr="000C1CB3">
          <w:rPr>
            <w:rStyle w:val="a4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0C1CB3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Правительства </w:t>
      </w:r>
      <w:proofErr w:type="spellStart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Кыргызской</w:t>
      </w:r>
      <w:proofErr w:type="spellEnd"/>
      <w:r w:rsidRPr="00E377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Республики от 31 мая 2017 года № 313.</w:t>
      </w:r>
    </w:p>
    <w:p w:rsidR="00F74F0F" w:rsidRPr="00E3779E" w:rsidRDefault="00F74F0F" w:rsidP="00F74F0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74F0F" w:rsidRPr="00E3779E" w:rsidRDefault="00F74F0F" w:rsidP="00F74F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данного проекта постановления не приведет к социальным, экономическим, правозащитным, гендерным, экологическим и коррупционным последствиям.</w:t>
      </w:r>
    </w:p>
    <w:p w:rsidR="00F74F0F" w:rsidRPr="00E3779E" w:rsidRDefault="00F74F0F" w:rsidP="00F74F0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F74F0F" w:rsidRPr="00E3779E" w:rsidRDefault="00F74F0F" w:rsidP="00F74F0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статьей 22 Закона </w:t>
      </w:r>
      <w:proofErr w:type="spellStart"/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</w:t>
      </w:r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«О нормативных правовых актах </w:t>
      </w:r>
      <w:proofErr w:type="spellStart"/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Республики» указанный проект постановления предлагается </w:t>
      </w:r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разместить на сайте Кабинета Министров Кыргызской Республики и в </w:t>
      </w:r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Едином портале общественного обсуждения проектов нормативных правовых актов </w:t>
      </w:r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для </w:t>
      </w:r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прохождения процедуры общественного обсуждения. </w:t>
      </w:r>
    </w:p>
    <w:p w:rsidR="00F74F0F" w:rsidRPr="00E3779E" w:rsidRDefault="00F74F0F" w:rsidP="00F74F0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F74F0F" w:rsidRPr="00E3779E" w:rsidRDefault="00F74F0F" w:rsidP="00F74F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Цели, задачи и предмет правового регулирования данного проекта и содержания акта не противоречат Конституции </w:t>
      </w:r>
      <w:proofErr w:type="spellStart"/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законодательству </w:t>
      </w:r>
      <w:proofErr w:type="spellStart"/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F74F0F" w:rsidRPr="00E3779E" w:rsidRDefault="00F74F0F" w:rsidP="00F74F0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F74F0F" w:rsidRPr="00E3779E" w:rsidRDefault="00F74F0F" w:rsidP="00F74F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F74F0F" w:rsidRPr="00E3779E" w:rsidRDefault="00F74F0F" w:rsidP="00F74F0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F74F0F" w:rsidRPr="00E3779E" w:rsidRDefault="00F74F0F" w:rsidP="00F7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74F0F" w:rsidRPr="00E3779E" w:rsidRDefault="00F74F0F" w:rsidP="00F7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79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вышеизложенного Государственным комитетом национальной безопасности </w:t>
      </w:r>
      <w:proofErr w:type="spellStart"/>
      <w:r w:rsidRPr="00E3779E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3779E">
        <w:rPr>
          <w:rFonts w:ascii="Times New Roman" w:eastAsia="Times New Roman" w:hAnsi="Times New Roman" w:cs="Times New Roman"/>
          <w:sz w:val="28"/>
          <w:szCs w:val="28"/>
        </w:rPr>
        <w:t xml:space="preserve"> Республики вносится на рассмотрение проект постановления </w:t>
      </w:r>
      <w:r w:rsidRPr="00E3779E">
        <w:rPr>
          <w:rFonts w:ascii="Times New Roman" w:eastAsia="Times New Roman" w:hAnsi="Times New Roman" w:cs="Times New Roman"/>
          <w:sz w:val="28"/>
          <w:szCs w:val="28"/>
          <w:lang w:val="ky-KG"/>
        </w:rPr>
        <w:t>Кабинета Министров</w:t>
      </w:r>
      <w:r w:rsidRPr="00E377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3779E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3779E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F74F0F" w:rsidRPr="00F74F0F" w:rsidRDefault="00F74F0F" w:rsidP="00F74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4F0F" w:rsidRPr="00F74F0F" w:rsidRDefault="00E3779E" w:rsidP="00F74F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Первый заместитель </w:t>
      </w:r>
      <w:r w:rsidR="00F74F0F" w:rsidRPr="00F74F0F">
        <w:rPr>
          <w:rFonts w:ascii="Times New Roman" w:hAnsi="Times New Roman"/>
          <w:b/>
          <w:sz w:val="28"/>
          <w:szCs w:val="28"/>
        </w:rPr>
        <w:t>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="00F74F0F" w:rsidRPr="00F74F0F">
        <w:rPr>
          <w:rFonts w:ascii="Times New Roman" w:hAnsi="Times New Roman"/>
          <w:b/>
          <w:sz w:val="28"/>
          <w:szCs w:val="28"/>
        </w:rPr>
        <w:t xml:space="preserve"> </w:t>
      </w:r>
    </w:p>
    <w:p w:rsidR="00F74F0F" w:rsidRPr="00F74F0F" w:rsidRDefault="00F74F0F" w:rsidP="00F74F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4F0F">
        <w:rPr>
          <w:rFonts w:ascii="Times New Roman" w:hAnsi="Times New Roman"/>
          <w:b/>
          <w:sz w:val="28"/>
          <w:szCs w:val="28"/>
        </w:rPr>
        <w:t xml:space="preserve">Государственного комитета </w:t>
      </w:r>
    </w:p>
    <w:p w:rsidR="00F74F0F" w:rsidRPr="00F74F0F" w:rsidRDefault="00F74F0F" w:rsidP="00F74F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4F0F">
        <w:rPr>
          <w:rFonts w:ascii="Times New Roman" w:hAnsi="Times New Roman"/>
          <w:b/>
          <w:sz w:val="28"/>
          <w:szCs w:val="28"/>
        </w:rPr>
        <w:t xml:space="preserve">национальной безопасности </w:t>
      </w:r>
    </w:p>
    <w:p w:rsidR="00F74F0F" w:rsidRPr="00F74F0F" w:rsidRDefault="00F74F0F" w:rsidP="00F74F0F">
      <w:pPr>
        <w:spacing w:after="0" w:line="240" w:lineRule="auto"/>
      </w:pPr>
      <w:proofErr w:type="spellStart"/>
      <w:r w:rsidRPr="00F74F0F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="00E3779E">
        <w:rPr>
          <w:rFonts w:ascii="Times New Roman" w:hAnsi="Times New Roman"/>
          <w:b/>
          <w:sz w:val="28"/>
          <w:szCs w:val="28"/>
        </w:rPr>
        <w:t xml:space="preserve"> Республики </w:t>
      </w:r>
      <w:r w:rsidR="00E3779E">
        <w:rPr>
          <w:rFonts w:ascii="Times New Roman" w:hAnsi="Times New Roman"/>
          <w:b/>
          <w:sz w:val="28"/>
          <w:szCs w:val="28"/>
        </w:rPr>
        <w:tab/>
      </w:r>
      <w:r w:rsidR="00E3779E">
        <w:rPr>
          <w:rFonts w:ascii="Times New Roman" w:hAnsi="Times New Roman"/>
          <w:b/>
          <w:sz w:val="28"/>
          <w:szCs w:val="28"/>
        </w:rPr>
        <w:tab/>
      </w:r>
      <w:r w:rsidR="00E3779E">
        <w:rPr>
          <w:rFonts w:ascii="Times New Roman" w:hAnsi="Times New Roman"/>
          <w:b/>
          <w:sz w:val="28"/>
          <w:szCs w:val="28"/>
        </w:rPr>
        <w:tab/>
      </w:r>
      <w:r w:rsidR="00E3779E">
        <w:rPr>
          <w:rFonts w:ascii="Times New Roman" w:hAnsi="Times New Roman"/>
          <w:b/>
          <w:sz w:val="28"/>
          <w:szCs w:val="28"/>
        </w:rPr>
        <w:tab/>
        <w:t xml:space="preserve">      Р.А. </w:t>
      </w:r>
      <w:proofErr w:type="spellStart"/>
      <w:r w:rsidR="00E3779E">
        <w:rPr>
          <w:rFonts w:ascii="Times New Roman" w:hAnsi="Times New Roman"/>
          <w:b/>
          <w:sz w:val="28"/>
          <w:szCs w:val="28"/>
        </w:rPr>
        <w:t>Мамасадыков</w:t>
      </w:r>
      <w:proofErr w:type="spellEnd"/>
    </w:p>
    <w:p w:rsidR="00185E39" w:rsidRDefault="00185E39"/>
    <w:sectPr w:rsidR="00185E39" w:rsidSect="00D673F8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42FEA"/>
    <w:multiLevelType w:val="hybridMultilevel"/>
    <w:tmpl w:val="FABEEF06"/>
    <w:lvl w:ilvl="0" w:tplc="9B7A233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0C"/>
    <w:rsid w:val="00020022"/>
    <w:rsid w:val="000430E2"/>
    <w:rsid w:val="0006119F"/>
    <w:rsid w:val="00071BD6"/>
    <w:rsid w:val="00092898"/>
    <w:rsid w:val="000C1CB3"/>
    <w:rsid w:val="001224F2"/>
    <w:rsid w:val="00144917"/>
    <w:rsid w:val="00153A58"/>
    <w:rsid w:val="00185E39"/>
    <w:rsid w:val="001B479F"/>
    <w:rsid w:val="001B4AA9"/>
    <w:rsid w:val="001D3B79"/>
    <w:rsid w:val="001E3E02"/>
    <w:rsid w:val="002211ED"/>
    <w:rsid w:val="0022379B"/>
    <w:rsid w:val="00284064"/>
    <w:rsid w:val="002D380F"/>
    <w:rsid w:val="002F3E77"/>
    <w:rsid w:val="0033335C"/>
    <w:rsid w:val="003B2051"/>
    <w:rsid w:val="00432372"/>
    <w:rsid w:val="004A174C"/>
    <w:rsid w:val="004A1EDC"/>
    <w:rsid w:val="004F6298"/>
    <w:rsid w:val="004F691D"/>
    <w:rsid w:val="004F752C"/>
    <w:rsid w:val="006407D0"/>
    <w:rsid w:val="007316FE"/>
    <w:rsid w:val="007C2E54"/>
    <w:rsid w:val="008344B1"/>
    <w:rsid w:val="00891F1A"/>
    <w:rsid w:val="008B08BD"/>
    <w:rsid w:val="00930661"/>
    <w:rsid w:val="00990746"/>
    <w:rsid w:val="00993FD0"/>
    <w:rsid w:val="009D65BD"/>
    <w:rsid w:val="00A017B9"/>
    <w:rsid w:val="00A30BA1"/>
    <w:rsid w:val="00A6110C"/>
    <w:rsid w:val="00AA7738"/>
    <w:rsid w:val="00AE7B4A"/>
    <w:rsid w:val="00C017F8"/>
    <w:rsid w:val="00C02491"/>
    <w:rsid w:val="00C16AD3"/>
    <w:rsid w:val="00C82D6C"/>
    <w:rsid w:val="00CB6C1F"/>
    <w:rsid w:val="00CE00A6"/>
    <w:rsid w:val="00D13356"/>
    <w:rsid w:val="00D526DE"/>
    <w:rsid w:val="00D55E62"/>
    <w:rsid w:val="00D97791"/>
    <w:rsid w:val="00DE31A4"/>
    <w:rsid w:val="00DF66F3"/>
    <w:rsid w:val="00E3779E"/>
    <w:rsid w:val="00EA27C9"/>
    <w:rsid w:val="00F74F0F"/>
    <w:rsid w:val="00FB0AA6"/>
    <w:rsid w:val="00FD7AEB"/>
    <w:rsid w:val="00FF04FF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9194C2-3BD1-4C22-B329-9873AC915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74C"/>
    <w:pPr>
      <w:ind w:left="720"/>
      <w:contextualSpacing/>
    </w:pPr>
  </w:style>
  <w:style w:type="paragraph" w:customStyle="1" w:styleId="tkTekst">
    <w:name w:val="_Текст обычный (tkTekst)"/>
    <w:basedOn w:val="a"/>
    <w:uiPriority w:val="99"/>
    <w:rsid w:val="008B08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8B08BD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3779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246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424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91655" TargetMode="External"/><Relationship Id="rId5" Type="http://schemas.openxmlformats.org/officeDocument/2006/relationships/hyperlink" Target="http://adilet.zan.kz/rus/docs/Z040000567_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dcterms:created xsi:type="dcterms:W3CDTF">2022-08-02T03:48:00Z</dcterms:created>
  <dcterms:modified xsi:type="dcterms:W3CDTF">2022-08-06T04:59:00Z</dcterms:modified>
</cp:coreProperties>
</file>